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FEB" w:rsidRPr="00FA4590" w:rsidRDefault="00736FEB" w:rsidP="00736FE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  <w:r w:rsidRPr="00AA37D4">
        <w:rPr>
          <w:rFonts w:ascii="Times New Roman" w:hAnsi="Times New Roman"/>
          <w:b/>
          <w:sz w:val="28"/>
          <w:szCs w:val="28"/>
        </w:rPr>
        <w:t>SPECYFIKACJA WARUNKÓW ZAMÓWIENIA</w:t>
      </w: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(SWZ)</w:t>
      </w: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ZMIANA</w:t>
      </w: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Pr="00FA4590" w:rsidRDefault="00105B28" w:rsidP="00105B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  <w:r w:rsidRPr="00FA4590">
        <w:rPr>
          <w:rFonts w:ascii="Times New Roman" w:hAnsi="Times New Roman"/>
          <w:b/>
          <w:bCs/>
          <w:i/>
          <w:iCs/>
        </w:rPr>
        <w:t>na realizację zadania pn.</w:t>
      </w:r>
    </w:p>
    <w:p w:rsidR="00105B28" w:rsidRDefault="00E55D6C" w:rsidP="00105B28">
      <w:pPr>
        <w:jc w:val="center"/>
        <w:rPr>
          <w:rFonts w:ascii="Times New Roman" w:hAnsi="Times New Roman"/>
          <w:b/>
          <w:sz w:val="28"/>
          <w:szCs w:val="28"/>
        </w:rPr>
      </w:pPr>
      <w:r w:rsidRPr="00E55D6C">
        <w:rPr>
          <w:rFonts w:ascii="Times New Roman" w:hAnsi="Times New Roman"/>
          <w:b/>
        </w:rPr>
        <w:t>„</w:t>
      </w:r>
      <w:r w:rsidR="00A33831">
        <w:rPr>
          <w:rFonts w:ascii="Times New Roman" w:hAnsi="Times New Roman"/>
          <w:b/>
        </w:rPr>
        <w:t>Przebudowa boiska w miejscowości Radwanka</w:t>
      </w:r>
      <w:r w:rsidRPr="00E55D6C">
        <w:rPr>
          <w:rFonts w:ascii="Times New Roman" w:hAnsi="Times New Roman"/>
          <w:b/>
        </w:rPr>
        <w:t>”</w:t>
      </w: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Pr="001D7F78" w:rsidRDefault="00105B28" w:rsidP="00105B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Tryb postępowania: art. 275 pkt 1 ustawy z dnia 11 września 2019 r. Prawo zamówień publicznych </w:t>
      </w: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Pr="00FA4590" w:rsidRDefault="00105B28" w:rsidP="00105B2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FA4590">
        <w:rPr>
          <w:rFonts w:ascii="Times New Roman" w:hAnsi="Times New Roman"/>
        </w:rPr>
        <w:t xml:space="preserve">WZ sporządził:                                                             </w:t>
      </w:r>
      <w:r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ab/>
        <w:t xml:space="preserve">         S</w:t>
      </w:r>
      <w:r w:rsidRPr="00FA4590">
        <w:rPr>
          <w:rFonts w:ascii="Times New Roman" w:hAnsi="Times New Roman"/>
        </w:rPr>
        <w:t>WZ zatwierdził:</w:t>
      </w:r>
    </w:p>
    <w:p w:rsidR="00105B28" w:rsidRPr="00FA4590" w:rsidRDefault="00105B28" w:rsidP="00105B28">
      <w:pPr>
        <w:rPr>
          <w:rFonts w:ascii="Times New Roman" w:hAnsi="Times New Roman"/>
        </w:rPr>
      </w:pPr>
    </w:p>
    <w:p w:rsidR="00105B28" w:rsidRPr="00FA4590" w:rsidRDefault="00105B28" w:rsidP="00105B28">
      <w:pPr>
        <w:rPr>
          <w:rFonts w:ascii="Times New Roman" w:hAnsi="Times New Roman"/>
        </w:rPr>
      </w:pPr>
    </w:p>
    <w:p w:rsidR="00105B28" w:rsidRPr="00FA4590" w:rsidRDefault="00105B28" w:rsidP="00105B28">
      <w:pPr>
        <w:rPr>
          <w:rFonts w:ascii="Times New Roman" w:hAnsi="Times New Roman"/>
        </w:rPr>
      </w:pPr>
    </w:p>
    <w:p w:rsidR="00105B28" w:rsidRDefault="00105B28" w:rsidP="00105B28">
      <w:pPr>
        <w:rPr>
          <w:rFonts w:ascii="Times New Roman" w:hAnsi="Times New Roman"/>
        </w:rPr>
      </w:pPr>
    </w:p>
    <w:p w:rsidR="00105B28" w:rsidRDefault="00105B28" w:rsidP="00105B28">
      <w:pPr>
        <w:rPr>
          <w:rFonts w:ascii="Times New Roman" w:hAnsi="Times New Roman"/>
        </w:rPr>
      </w:pPr>
    </w:p>
    <w:p w:rsidR="00105B28" w:rsidRPr="00FA4590" w:rsidRDefault="00105B28" w:rsidP="00105B28">
      <w:pPr>
        <w:rPr>
          <w:rFonts w:ascii="Times New Roman" w:hAnsi="Times New Roman"/>
        </w:rPr>
      </w:pPr>
    </w:p>
    <w:p w:rsidR="00105B28" w:rsidRPr="00FA4590" w:rsidRDefault="00105B28" w:rsidP="00105B28">
      <w:pPr>
        <w:jc w:val="center"/>
        <w:rPr>
          <w:rFonts w:ascii="Times New Roman" w:hAnsi="Times New Roman"/>
        </w:rPr>
      </w:pP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Żelechlinek, dn. </w:t>
      </w:r>
      <w:r w:rsidR="00493D12">
        <w:rPr>
          <w:rFonts w:ascii="Times New Roman" w:hAnsi="Times New Roman"/>
        </w:rPr>
        <w:t>22</w:t>
      </w:r>
      <w:r w:rsidR="00A33831">
        <w:rPr>
          <w:rFonts w:ascii="Times New Roman" w:hAnsi="Times New Roman"/>
        </w:rPr>
        <w:t>.12</w:t>
      </w:r>
      <w:r>
        <w:rPr>
          <w:rFonts w:ascii="Times New Roman" w:hAnsi="Times New Roman"/>
        </w:rPr>
        <w:t>.2021 r.</w:t>
      </w:r>
    </w:p>
    <w:p w:rsidR="00736FEB" w:rsidRDefault="00736FEB" w:rsidP="00736FEB">
      <w:pPr>
        <w:rPr>
          <w:rFonts w:ascii="Times New Roman" w:hAnsi="Times New Roman"/>
        </w:rPr>
      </w:pPr>
    </w:p>
    <w:p w:rsidR="00105B28" w:rsidRPr="00FA4590" w:rsidRDefault="00105B28" w:rsidP="00736FEB">
      <w:pPr>
        <w:rPr>
          <w:rFonts w:ascii="Times New Roman" w:hAnsi="Times New Roman"/>
        </w:rPr>
      </w:pPr>
    </w:p>
    <w:p w:rsidR="00736FEB" w:rsidRDefault="00736FEB" w:rsidP="001601A1">
      <w:pPr>
        <w:pStyle w:val="Nagwek"/>
        <w:jc w:val="center"/>
        <w:rPr>
          <w:rFonts w:ascii="Times New Roman" w:hAnsi="Times New Roman"/>
          <w:b/>
        </w:rPr>
      </w:pPr>
    </w:p>
    <w:p w:rsidR="00105B28" w:rsidRPr="00A32F67" w:rsidRDefault="00105B28" w:rsidP="009D30D6">
      <w:pPr>
        <w:pStyle w:val="Akapitzlist"/>
        <w:numPr>
          <w:ilvl w:val="0"/>
          <w:numId w:val="1"/>
        </w:numPr>
        <w:ind w:left="426" w:hanging="426"/>
        <w:contextualSpacing/>
        <w:rPr>
          <w:b/>
        </w:rPr>
      </w:pPr>
      <w:r w:rsidRPr="00A32F67">
        <w:rPr>
          <w:b/>
        </w:rPr>
        <w:lastRenderedPageBreak/>
        <w:t>Nazwa oraz adres zamawiającego, numer telefonu, adres poczty elektronicznej oraz strony internetowej prowadzonego postępowania.</w:t>
      </w:r>
    </w:p>
    <w:p w:rsidR="00105B28" w:rsidRPr="00E972EC" w:rsidRDefault="00105B28" w:rsidP="00105B28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 xml:space="preserve">Gmina Żelechlinek </w:t>
      </w:r>
    </w:p>
    <w:p w:rsidR="00105B28" w:rsidRPr="00E972EC" w:rsidRDefault="00105B28" w:rsidP="00105B28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ul. Plac Tysiąclecia 1</w:t>
      </w:r>
    </w:p>
    <w:p w:rsidR="00105B28" w:rsidRPr="00E972EC" w:rsidRDefault="00105B28" w:rsidP="00105B28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97-226 Żelechlinek</w:t>
      </w:r>
    </w:p>
    <w:p w:rsidR="00105B28" w:rsidRPr="00E972EC" w:rsidRDefault="00105B28" w:rsidP="00105B28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pow. tomaszowski, woj. łódzkie</w:t>
      </w:r>
    </w:p>
    <w:p w:rsidR="00105B28" w:rsidRPr="00E972EC" w:rsidRDefault="00105B28" w:rsidP="00105B28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tel. 44 712 27 12, fax 44 712 27 70</w:t>
      </w:r>
    </w:p>
    <w:p w:rsidR="00105B28" w:rsidRPr="00E972EC" w:rsidRDefault="00105B28" w:rsidP="00105B28">
      <w:pPr>
        <w:pStyle w:val="Tekstpodstawowy"/>
        <w:spacing w:line="276" w:lineRule="auto"/>
        <w:ind w:left="426"/>
        <w:rPr>
          <w:b/>
          <w:sz w:val="22"/>
          <w:szCs w:val="22"/>
        </w:rPr>
      </w:pPr>
      <w:r w:rsidRPr="00E972EC">
        <w:rPr>
          <w:sz w:val="22"/>
          <w:szCs w:val="22"/>
        </w:rPr>
        <w:t xml:space="preserve">NIP </w:t>
      </w:r>
      <w:r w:rsidRPr="00E972EC">
        <w:rPr>
          <w:b/>
          <w:sz w:val="22"/>
          <w:szCs w:val="22"/>
        </w:rPr>
        <w:t>7732223370</w:t>
      </w:r>
      <w:r w:rsidRPr="00E972EC">
        <w:rPr>
          <w:sz w:val="22"/>
          <w:szCs w:val="22"/>
        </w:rPr>
        <w:t xml:space="preserve"> REGON </w:t>
      </w:r>
      <w:r w:rsidRPr="00E972EC">
        <w:rPr>
          <w:b/>
          <w:sz w:val="22"/>
          <w:szCs w:val="22"/>
        </w:rPr>
        <w:t>590647836</w:t>
      </w:r>
    </w:p>
    <w:p w:rsidR="00105B28" w:rsidRPr="00E972EC" w:rsidRDefault="00105B28" w:rsidP="00105B28">
      <w:pPr>
        <w:pStyle w:val="Tekstpodstawowy"/>
        <w:spacing w:line="276" w:lineRule="auto"/>
        <w:ind w:left="426"/>
        <w:rPr>
          <w:sz w:val="22"/>
          <w:szCs w:val="22"/>
        </w:rPr>
      </w:pPr>
      <w:r w:rsidRPr="00433DEB">
        <w:rPr>
          <w:sz w:val="22"/>
          <w:szCs w:val="22"/>
        </w:rPr>
        <w:t xml:space="preserve">Adres poczty elektronicznej: </w:t>
      </w:r>
      <w:hyperlink r:id="rId7" w:history="1">
        <w:r w:rsidRPr="00433DEB">
          <w:rPr>
            <w:rStyle w:val="Hipercze"/>
            <w:sz w:val="22"/>
            <w:szCs w:val="22"/>
          </w:rPr>
          <w:t>gmina@zelechlinek.pl</w:t>
        </w:r>
      </w:hyperlink>
    </w:p>
    <w:p w:rsidR="00105B28" w:rsidRDefault="00105B28" w:rsidP="00105B28">
      <w:pPr>
        <w:pStyle w:val="Tekstpodstawowy"/>
        <w:spacing w:line="276" w:lineRule="auto"/>
        <w:ind w:left="426"/>
        <w:rPr>
          <w:rStyle w:val="Hipercze"/>
          <w:sz w:val="22"/>
          <w:szCs w:val="22"/>
        </w:rPr>
      </w:pPr>
      <w:r w:rsidRPr="00E972EC">
        <w:rPr>
          <w:sz w:val="22"/>
          <w:szCs w:val="22"/>
        </w:rPr>
        <w:t xml:space="preserve">Adres strony internetowej prowadzonego postępowania: </w:t>
      </w:r>
      <w:hyperlink r:id="rId8" w:history="1">
        <w:r w:rsidRPr="00E972EC">
          <w:rPr>
            <w:rStyle w:val="Hipercze"/>
            <w:sz w:val="22"/>
            <w:szCs w:val="22"/>
          </w:rPr>
          <w:t>http://bip.zelechlinek.pl/</w:t>
        </w:r>
      </w:hyperlink>
      <w:r w:rsidRPr="00E972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oraz </w:t>
      </w:r>
      <w:hyperlink r:id="rId9" w:history="1">
        <w:r w:rsidRPr="00CA0427">
          <w:rPr>
            <w:rStyle w:val="Hipercze"/>
            <w:sz w:val="22"/>
            <w:szCs w:val="22"/>
          </w:rPr>
          <w:t>https://miniportal.uzp.gov.pl/</w:t>
        </w:r>
      </w:hyperlink>
    </w:p>
    <w:p w:rsidR="00105B28" w:rsidRDefault="00105B28" w:rsidP="00105B28">
      <w:pPr>
        <w:pStyle w:val="Tekstpodstawowy"/>
        <w:ind w:left="426"/>
        <w:rPr>
          <w:sz w:val="22"/>
          <w:szCs w:val="22"/>
        </w:rPr>
      </w:pPr>
      <w:r>
        <w:rPr>
          <w:sz w:val="22"/>
          <w:szCs w:val="22"/>
        </w:rPr>
        <w:t>Elektroniczna Skrzynka Podawcza: /</w:t>
      </w:r>
      <w:proofErr w:type="spellStart"/>
      <w:r>
        <w:rPr>
          <w:sz w:val="22"/>
          <w:szCs w:val="22"/>
        </w:rPr>
        <w:t>Zelechlinek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S</w:t>
      </w:r>
      <w:r w:rsidRPr="00AA3587">
        <w:rPr>
          <w:sz w:val="22"/>
          <w:szCs w:val="22"/>
        </w:rPr>
        <w:t>krytka</w:t>
      </w:r>
      <w:r>
        <w:rPr>
          <w:sz w:val="22"/>
          <w:szCs w:val="22"/>
        </w:rPr>
        <w:t>ESP</w:t>
      </w:r>
      <w:proofErr w:type="spellEnd"/>
      <w:r>
        <w:rPr>
          <w:sz w:val="22"/>
          <w:szCs w:val="22"/>
        </w:rPr>
        <w:t xml:space="preserve">, </w:t>
      </w:r>
    </w:p>
    <w:p w:rsidR="00105B28" w:rsidRDefault="00105B28" w:rsidP="00105B28">
      <w:pPr>
        <w:pStyle w:val="Tekstpodstawowy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znajdująca się na platformie </w:t>
      </w:r>
      <w:proofErr w:type="spellStart"/>
      <w:r>
        <w:rPr>
          <w:sz w:val="22"/>
          <w:szCs w:val="22"/>
        </w:rPr>
        <w:t>ePUAP</w:t>
      </w:r>
      <w:proofErr w:type="spellEnd"/>
    </w:p>
    <w:p w:rsidR="00105B28" w:rsidRDefault="00105B28" w:rsidP="00105B28">
      <w:pPr>
        <w:pStyle w:val="Tekstpodstawowy"/>
        <w:ind w:left="426"/>
        <w:rPr>
          <w:sz w:val="22"/>
          <w:szCs w:val="22"/>
        </w:rPr>
      </w:pPr>
    </w:p>
    <w:p w:rsidR="00105B28" w:rsidRPr="00105B28" w:rsidRDefault="00105B28" w:rsidP="00105B28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    </w:t>
      </w:r>
      <w:r>
        <w:rPr>
          <w:b/>
          <w:bCs/>
          <w:i/>
          <w:iCs/>
          <w:sz w:val="22"/>
          <w:szCs w:val="22"/>
        </w:rPr>
        <w:t xml:space="preserve">Zmiana </w:t>
      </w:r>
      <w:proofErr w:type="spellStart"/>
      <w:r>
        <w:rPr>
          <w:b/>
          <w:bCs/>
          <w:i/>
          <w:iCs/>
          <w:sz w:val="22"/>
          <w:szCs w:val="22"/>
        </w:rPr>
        <w:t>swz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r w:rsidR="00D042F2">
        <w:rPr>
          <w:b/>
          <w:bCs/>
          <w:i/>
          <w:iCs/>
          <w:sz w:val="22"/>
          <w:szCs w:val="22"/>
        </w:rPr>
        <w:t>na podstawie art. 286 ust. 1</w:t>
      </w:r>
      <w:r>
        <w:rPr>
          <w:b/>
          <w:bCs/>
          <w:i/>
          <w:iCs/>
          <w:sz w:val="22"/>
          <w:szCs w:val="22"/>
        </w:rPr>
        <w:t xml:space="preserve"> ustawy z dnia 11 września 2019 r. Prawo zamówień publicznych.</w:t>
      </w:r>
    </w:p>
    <w:p w:rsidR="00806595" w:rsidRDefault="00806595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725481" w:rsidRPr="009B68C8" w:rsidRDefault="00971C83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Dokonuje się aktualizacji załącznika nr 2a – Przedmiar robót (dodanie pozycji nr 2 i 4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)</w:t>
      </w:r>
    </w:p>
    <w:sectPr w:rsidR="00725481" w:rsidRPr="009B68C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9C4" w:rsidRDefault="00F579C4" w:rsidP="001601A1">
      <w:pPr>
        <w:spacing w:after="0" w:line="240" w:lineRule="auto"/>
      </w:pPr>
      <w:r>
        <w:separator/>
      </w:r>
    </w:p>
  </w:endnote>
  <w:endnote w:type="continuationSeparator" w:id="0">
    <w:p w:rsidR="00F579C4" w:rsidRDefault="00F579C4" w:rsidP="0016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9C4" w:rsidRDefault="00F579C4" w:rsidP="001601A1">
      <w:pPr>
        <w:spacing w:after="0" w:line="240" w:lineRule="auto"/>
      </w:pPr>
      <w:r>
        <w:separator/>
      </w:r>
    </w:p>
  </w:footnote>
  <w:footnote w:type="continuationSeparator" w:id="0">
    <w:p w:rsidR="00F579C4" w:rsidRDefault="00F579C4" w:rsidP="0016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B28" w:rsidRDefault="00105B28" w:rsidP="00105B28">
    <w:pPr>
      <w:pStyle w:val="Nagwek"/>
      <w:jc w:val="center"/>
    </w:pPr>
    <w:r>
      <w:t>SPECYFIKACJA WARUNKÓW ZAMÓWIENIA</w:t>
    </w:r>
  </w:p>
  <w:p w:rsidR="00105B28" w:rsidRDefault="00105B28" w:rsidP="00105B28">
    <w:pPr>
      <w:pStyle w:val="Nagwek"/>
      <w:jc w:val="center"/>
    </w:pPr>
    <w:r>
      <w:t>na zadanie pn</w:t>
    </w:r>
    <w:r w:rsidR="00E55D6C" w:rsidRPr="00E55D6C">
      <w:t>. „</w:t>
    </w:r>
    <w:r w:rsidR="00A33831">
      <w:t>Przebudowa boiska w miejscowości Radwanka</w:t>
    </w:r>
    <w:r w:rsidR="00E55D6C" w:rsidRPr="00E55D6C">
      <w:t>”</w:t>
    </w:r>
  </w:p>
  <w:p w:rsidR="00105B28" w:rsidRDefault="00A33831" w:rsidP="00105B28">
    <w:pPr>
      <w:pStyle w:val="Nagwek"/>
      <w:jc w:val="right"/>
    </w:pPr>
    <w:r>
      <w:t>Znak: RPR.271.1.8</w:t>
    </w:r>
    <w:r w:rsidR="00105B28">
      <w:t>.2021</w:t>
    </w:r>
  </w:p>
  <w:p w:rsidR="001601A1" w:rsidRDefault="001601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5B5E"/>
    <w:multiLevelType w:val="hybridMultilevel"/>
    <w:tmpl w:val="345036FA"/>
    <w:lvl w:ilvl="0" w:tplc="501A7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72128"/>
    <w:multiLevelType w:val="hybridMultilevel"/>
    <w:tmpl w:val="345036FA"/>
    <w:lvl w:ilvl="0" w:tplc="501A7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73980"/>
    <w:multiLevelType w:val="hybridMultilevel"/>
    <w:tmpl w:val="E99EEE1E"/>
    <w:lvl w:ilvl="0" w:tplc="BD304E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63C0C"/>
    <w:multiLevelType w:val="hybridMultilevel"/>
    <w:tmpl w:val="F7540C4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2C7553"/>
    <w:multiLevelType w:val="hybridMultilevel"/>
    <w:tmpl w:val="9006B02E"/>
    <w:lvl w:ilvl="0" w:tplc="CE94B9E6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060942"/>
    <w:multiLevelType w:val="hybridMultilevel"/>
    <w:tmpl w:val="9006B02E"/>
    <w:lvl w:ilvl="0" w:tplc="CE94B9E6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477AE4"/>
    <w:multiLevelType w:val="hybridMultilevel"/>
    <w:tmpl w:val="4FFCD97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A22A1A"/>
    <w:multiLevelType w:val="hybridMultilevel"/>
    <w:tmpl w:val="4FFCD97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511B52"/>
    <w:multiLevelType w:val="hybridMultilevel"/>
    <w:tmpl w:val="EFE82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F3E7A"/>
    <w:multiLevelType w:val="hybridMultilevel"/>
    <w:tmpl w:val="F7540C4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896F67"/>
    <w:multiLevelType w:val="hybridMultilevel"/>
    <w:tmpl w:val="EC808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01F7E"/>
    <w:multiLevelType w:val="hybridMultilevel"/>
    <w:tmpl w:val="EC808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60209"/>
    <w:multiLevelType w:val="hybridMultilevel"/>
    <w:tmpl w:val="EFE82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6"/>
  </w:num>
  <w:num w:numId="5">
    <w:abstractNumId w:val="3"/>
  </w:num>
  <w:num w:numId="6">
    <w:abstractNumId w:val="11"/>
  </w:num>
  <w:num w:numId="7">
    <w:abstractNumId w:val="0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  <w:num w:numId="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EB"/>
    <w:rsid w:val="00094DE2"/>
    <w:rsid w:val="00105B28"/>
    <w:rsid w:val="0014690D"/>
    <w:rsid w:val="001601A1"/>
    <w:rsid w:val="0018501E"/>
    <w:rsid w:val="001D2CB5"/>
    <w:rsid w:val="00252610"/>
    <w:rsid w:val="002D0F0D"/>
    <w:rsid w:val="0033483A"/>
    <w:rsid w:val="00362450"/>
    <w:rsid w:val="00364AE1"/>
    <w:rsid w:val="0046606E"/>
    <w:rsid w:val="00493D12"/>
    <w:rsid w:val="004B24CC"/>
    <w:rsid w:val="004D3FC6"/>
    <w:rsid w:val="005272C9"/>
    <w:rsid w:val="00532C1D"/>
    <w:rsid w:val="005A144F"/>
    <w:rsid w:val="005A3799"/>
    <w:rsid w:val="005F0F2A"/>
    <w:rsid w:val="006133A2"/>
    <w:rsid w:val="00623B97"/>
    <w:rsid w:val="00635A90"/>
    <w:rsid w:val="00642D0C"/>
    <w:rsid w:val="006F5B7E"/>
    <w:rsid w:val="00713C4C"/>
    <w:rsid w:val="00721CAA"/>
    <w:rsid w:val="00725481"/>
    <w:rsid w:val="00736FEB"/>
    <w:rsid w:val="00755180"/>
    <w:rsid w:val="007A1C83"/>
    <w:rsid w:val="00806595"/>
    <w:rsid w:val="008A525A"/>
    <w:rsid w:val="008E63A3"/>
    <w:rsid w:val="00922112"/>
    <w:rsid w:val="00947AB7"/>
    <w:rsid w:val="00971C83"/>
    <w:rsid w:val="009B68C8"/>
    <w:rsid w:val="009D30D6"/>
    <w:rsid w:val="00A33831"/>
    <w:rsid w:val="00A83B23"/>
    <w:rsid w:val="00B869CC"/>
    <w:rsid w:val="00B96AE7"/>
    <w:rsid w:val="00BA7F52"/>
    <w:rsid w:val="00C32341"/>
    <w:rsid w:val="00C64456"/>
    <w:rsid w:val="00CF6B60"/>
    <w:rsid w:val="00D042F2"/>
    <w:rsid w:val="00D06A05"/>
    <w:rsid w:val="00D149EA"/>
    <w:rsid w:val="00DB525B"/>
    <w:rsid w:val="00DB52A4"/>
    <w:rsid w:val="00E24E37"/>
    <w:rsid w:val="00E317AA"/>
    <w:rsid w:val="00E55D6C"/>
    <w:rsid w:val="00F16F69"/>
    <w:rsid w:val="00F31363"/>
    <w:rsid w:val="00F579C4"/>
    <w:rsid w:val="00F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0D7723-D07E-4309-9C53-08A9334F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FEB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736FEB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36FEB"/>
    <w:pPr>
      <w:keepNext/>
      <w:spacing w:after="0" w:line="240" w:lineRule="auto"/>
      <w:jc w:val="both"/>
      <w:outlineLvl w:val="5"/>
    </w:pPr>
    <w:rPr>
      <w:rFonts w:ascii="Batang" w:eastAsia="Batang" w:hAnsi="Batang"/>
      <w:b/>
      <w:bCs/>
      <w:sz w:val="16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36FEB"/>
    <w:pPr>
      <w:keepNext/>
      <w:spacing w:after="0" w:line="240" w:lineRule="auto"/>
      <w:jc w:val="both"/>
      <w:outlineLvl w:val="7"/>
    </w:pPr>
    <w:rPr>
      <w:rFonts w:ascii="Batang" w:eastAsia="Batang" w:hAnsi="Batang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36FEB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36FEB"/>
    <w:rPr>
      <w:rFonts w:ascii="Batang" w:eastAsia="Batang" w:hAnsi="Batang" w:cs="Times New Roman"/>
      <w:b/>
      <w:bCs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36FEB"/>
    <w:rPr>
      <w:rFonts w:ascii="Batang" w:eastAsia="Batang" w:hAnsi="Batang" w:cs="Times New Roman"/>
      <w:b/>
      <w:bCs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F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3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36FE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36FE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6F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6F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36FEB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736FE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36FEB"/>
    <w:rPr>
      <w:rFonts w:ascii="Calibri" w:eastAsia="Calibri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36FE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36FEB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736FE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36FEB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rsid w:val="00736FEB"/>
    <w:rPr>
      <w:color w:val="0000FF"/>
      <w:u w:val="single"/>
    </w:rPr>
  </w:style>
  <w:style w:type="paragraph" w:customStyle="1" w:styleId="Tekstpodstawowy21">
    <w:name w:val="Tekst podstawowy 21"/>
    <w:basedOn w:val="Normalny"/>
    <w:rsid w:val="00736FE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explanatorynotes">
    <w:name w:val="explanatory_notes"/>
    <w:basedOn w:val="Normalny"/>
    <w:rsid w:val="00736FEB"/>
    <w:pPr>
      <w:suppressAutoHyphens/>
      <w:spacing w:after="240" w:line="360" w:lineRule="atLeast"/>
      <w:jc w:val="both"/>
    </w:pPr>
    <w:rPr>
      <w:rFonts w:ascii="Arial" w:eastAsia="Times New Roman" w:hAnsi="Arial"/>
      <w:sz w:val="24"/>
      <w:szCs w:val="20"/>
      <w:lang w:val="en-US"/>
    </w:rPr>
  </w:style>
  <w:style w:type="paragraph" w:customStyle="1" w:styleId="text">
    <w:name w:val="text"/>
    <w:rsid w:val="00736FEB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character" w:customStyle="1" w:styleId="luchili">
    <w:name w:val="luc_hili"/>
    <w:basedOn w:val="Domylnaczcionkaakapitu"/>
    <w:rsid w:val="00736FEB"/>
  </w:style>
  <w:style w:type="character" w:customStyle="1" w:styleId="txt-new">
    <w:name w:val="txt-new"/>
    <w:basedOn w:val="Domylnaczcionkaakapitu"/>
    <w:rsid w:val="00736FEB"/>
  </w:style>
  <w:style w:type="character" w:customStyle="1" w:styleId="text2">
    <w:name w:val="text2"/>
    <w:basedOn w:val="Domylnaczcionkaakapitu"/>
    <w:rsid w:val="00736FEB"/>
  </w:style>
  <w:style w:type="paragraph" w:styleId="Tekstdymka">
    <w:name w:val="Balloon Text"/>
    <w:basedOn w:val="Normalny"/>
    <w:link w:val="TekstdymkaZnak"/>
    <w:rsid w:val="0073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36FEB"/>
    <w:rPr>
      <w:rFonts w:ascii="Segoe UI" w:eastAsia="Calibri" w:hAnsi="Segoe UI" w:cs="Segoe UI"/>
      <w:sz w:val="18"/>
      <w:szCs w:val="18"/>
    </w:rPr>
  </w:style>
  <w:style w:type="character" w:customStyle="1" w:styleId="alb">
    <w:name w:val="a_lb"/>
    <w:rsid w:val="00736FEB"/>
  </w:style>
  <w:style w:type="character" w:styleId="Uwydatnienie">
    <w:name w:val="Emphasis"/>
    <w:uiPriority w:val="20"/>
    <w:qFormat/>
    <w:rsid w:val="00736FEB"/>
    <w:rPr>
      <w:i/>
      <w:iCs/>
    </w:rPr>
  </w:style>
  <w:style w:type="character" w:customStyle="1" w:styleId="changed-paragraph">
    <w:name w:val="changed-paragraph"/>
    <w:rsid w:val="00736FEB"/>
  </w:style>
  <w:style w:type="paragraph" w:customStyle="1" w:styleId="Default">
    <w:name w:val="Default"/>
    <w:rsid w:val="00736F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,mm,naglowek"/>
    <w:basedOn w:val="Normalny"/>
    <w:link w:val="AkapitzlistZnak"/>
    <w:uiPriority w:val="34"/>
    <w:qFormat/>
    <w:rsid w:val="00736FE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rsid w:val="00736FEB"/>
  </w:style>
  <w:style w:type="paragraph" w:styleId="Podtytu">
    <w:name w:val="Subtitle"/>
    <w:basedOn w:val="Normalny"/>
    <w:link w:val="PodtytuZnak"/>
    <w:qFormat/>
    <w:rsid w:val="00736FE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736FEB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Pogrubienie">
    <w:name w:val="Strong"/>
    <w:uiPriority w:val="22"/>
    <w:qFormat/>
    <w:rsid w:val="00736FEB"/>
    <w:rPr>
      <w:b/>
      <w:bCs/>
    </w:rPr>
  </w:style>
  <w:style w:type="paragraph" w:customStyle="1" w:styleId="Akapitzlist1">
    <w:name w:val="Akapit z listą1"/>
    <w:rsid w:val="00736FEB"/>
    <w:pPr>
      <w:widowControl w:val="0"/>
      <w:suppressAutoHyphens/>
      <w:spacing w:after="200" w:line="276" w:lineRule="auto"/>
      <w:ind w:left="720"/>
    </w:pPr>
    <w:rPr>
      <w:rFonts w:ascii="Calibri" w:eastAsia="Arial" w:hAnsi="Calibri" w:cs="Times New Roman"/>
      <w:kern w:val="1"/>
      <w:lang w:eastAsia="ar-SA"/>
    </w:rPr>
  </w:style>
  <w:style w:type="character" w:customStyle="1" w:styleId="Znakiprzypiswdolnych">
    <w:name w:val="Znaki przypisów dolnych"/>
    <w:rsid w:val="00736FE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36FE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F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CW_Lista Znak,mm Znak,naglowek Znak"/>
    <w:link w:val="Akapitzlist"/>
    <w:uiPriority w:val="34"/>
    <w:locked/>
    <w:rsid w:val="00105B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zelechlinek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zelechline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Paweł Kwiatkowski</cp:lastModifiedBy>
  <cp:revision>28</cp:revision>
  <cp:lastPrinted>2021-03-16T15:12:00Z</cp:lastPrinted>
  <dcterms:created xsi:type="dcterms:W3CDTF">2017-03-06T07:54:00Z</dcterms:created>
  <dcterms:modified xsi:type="dcterms:W3CDTF">2021-12-22T09:42:00Z</dcterms:modified>
</cp:coreProperties>
</file>